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E413E" w14:textId="77777777" w:rsidR="00C65F11" w:rsidRDefault="00C65F11">
      <w:bookmarkStart w:id="0" w:name="_GoBack"/>
      <w:bookmarkEnd w:id="0"/>
      <w:r>
        <w:t>Seminar in Business Policy</w:t>
      </w:r>
    </w:p>
    <w:p w14:paraId="0D89B9CC" w14:textId="77777777" w:rsidR="00C65F11" w:rsidRDefault="005E73A6">
      <w:r>
        <w:t xml:space="preserve">General Guidelines for Case </w:t>
      </w:r>
      <w:r w:rsidR="00C65F11">
        <w:t>Analysis</w:t>
      </w:r>
    </w:p>
    <w:p w14:paraId="77A98B84" w14:textId="77777777" w:rsidR="00C65F11" w:rsidRDefault="00C65F11"/>
    <w:p w14:paraId="3E5A40F0" w14:textId="77777777" w:rsidR="00C65F11" w:rsidRDefault="00C65F11">
      <w:pPr>
        <w:numPr>
          <w:ilvl w:val="0"/>
          <w:numId w:val="1"/>
        </w:numPr>
      </w:pPr>
      <w:r>
        <w:t>Current Situation</w:t>
      </w:r>
    </w:p>
    <w:p w14:paraId="277A05F0" w14:textId="77777777" w:rsidR="00C65F11" w:rsidRDefault="00C65F11">
      <w:pPr>
        <w:numPr>
          <w:ilvl w:val="1"/>
          <w:numId w:val="1"/>
        </w:numPr>
      </w:pPr>
      <w:r>
        <w:t>Past Performance</w:t>
      </w:r>
    </w:p>
    <w:p w14:paraId="0F429E5C" w14:textId="77777777" w:rsidR="00C65F11" w:rsidRDefault="00C65F11">
      <w:pPr>
        <w:numPr>
          <w:ilvl w:val="1"/>
          <w:numId w:val="1"/>
        </w:numPr>
      </w:pPr>
      <w:r>
        <w:t>Strategic Posture</w:t>
      </w:r>
    </w:p>
    <w:p w14:paraId="09C1DE8E" w14:textId="77777777" w:rsidR="00C65F11" w:rsidRDefault="00C65F11">
      <w:pPr>
        <w:numPr>
          <w:ilvl w:val="2"/>
          <w:numId w:val="1"/>
        </w:numPr>
      </w:pPr>
      <w:r>
        <w:t>Mission</w:t>
      </w:r>
    </w:p>
    <w:p w14:paraId="6D83AABA" w14:textId="77777777" w:rsidR="00C65F11" w:rsidRDefault="00C65F11">
      <w:pPr>
        <w:numPr>
          <w:ilvl w:val="2"/>
          <w:numId w:val="1"/>
        </w:numPr>
      </w:pPr>
      <w:r>
        <w:t>Objectives</w:t>
      </w:r>
    </w:p>
    <w:p w14:paraId="6F3983CC" w14:textId="77777777" w:rsidR="00C65F11" w:rsidRDefault="00C65F11">
      <w:pPr>
        <w:numPr>
          <w:ilvl w:val="2"/>
          <w:numId w:val="1"/>
        </w:numPr>
      </w:pPr>
      <w:r>
        <w:t>Strategies</w:t>
      </w:r>
    </w:p>
    <w:p w14:paraId="0C822E69" w14:textId="77777777" w:rsidR="00C65F11" w:rsidRDefault="00C65F11">
      <w:pPr>
        <w:numPr>
          <w:ilvl w:val="2"/>
          <w:numId w:val="1"/>
        </w:numPr>
      </w:pPr>
      <w:r>
        <w:t>Policies</w:t>
      </w:r>
    </w:p>
    <w:p w14:paraId="793B2B03" w14:textId="77777777" w:rsidR="00C65F11" w:rsidRDefault="00C65F11">
      <w:pPr>
        <w:numPr>
          <w:ilvl w:val="0"/>
          <w:numId w:val="1"/>
        </w:numPr>
      </w:pPr>
      <w:r>
        <w:t>Corporate Governance</w:t>
      </w:r>
    </w:p>
    <w:p w14:paraId="6DEE0D1F" w14:textId="77777777" w:rsidR="00C65F11" w:rsidRDefault="00C65F11">
      <w:pPr>
        <w:numPr>
          <w:ilvl w:val="1"/>
          <w:numId w:val="1"/>
        </w:numPr>
      </w:pPr>
      <w:r>
        <w:t>Board of Directors</w:t>
      </w:r>
    </w:p>
    <w:p w14:paraId="607A41FD" w14:textId="77777777" w:rsidR="00C65F11" w:rsidRDefault="00C65F11">
      <w:pPr>
        <w:numPr>
          <w:ilvl w:val="1"/>
          <w:numId w:val="1"/>
        </w:numPr>
      </w:pPr>
      <w:r>
        <w:t>Top Management</w:t>
      </w:r>
    </w:p>
    <w:p w14:paraId="4D427E1F" w14:textId="77777777" w:rsidR="00C65F11" w:rsidRDefault="00C65F11">
      <w:pPr>
        <w:numPr>
          <w:ilvl w:val="0"/>
          <w:numId w:val="1"/>
        </w:numPr>
      </w:pPr>
      <w:r>
        <w:t>Exter</w:t>
      </w:r>
      <w:r w:rsidR="00CD610D">
        <w:t>nal Environment</w:t>
      </w:r>
    </w:p>
    <w:p w14:paraId="0AED44BB" w14:textId="77777777" w:rsidR="005520EB" w:rsidRDefault="005520EB">
      <w:pPr>
        <w:numPr>
          <w:ilvl w:val="1"/>
          <w:numId w:val="1"/>
        </w:numPr>
      </w:pPr>
      <w:r>
        <w:t>Natural Environment</w:t>
      </w:r>
    </w:p>
    <w:p w14:paraId="4B7268C3" w14:textId="77777777" w:rsidR="005520EB" w:rsidRDefault="005520EB" w:rsidP="005520EB">
      <w:pPr>
        <w:numPr>
          <w:ilvl w:val="2"/>
          <w:numId w:val="1"/>
        </w:numPr>
      </w:pPr>
      <w:r>
        <w:t>Physical Resources</w:t>
      </w:r>
    </w:p>
    <w:p w14:paraId="7F29EED5" w14:textId="77777777" w:rsidR="005520EB" w:rsidRDefault="005520EB" w:rsidP="005520EB">
      <w:pPr>
        <w:numPr>
          <w:ilvl w:val="2"/>
          <w:numId w:val="1"/>
        </w:numPr>
      </w:pPr>
      <w:r>
        <w:t>Wildlife</w:t>
      </w:r>
    </w:p>
    <w:p w14:paraId="06BC5419" w14:textId="77777777" w:rsidR="005520EB" w:rsidRDefault="005520EB" w:rsidP="005520EB">
      <w:pPr>
        <w:numPr>
          <w:ilvl w:val="2"/>
          <w:numId w:val="1"/>
        </w:numPr>
      </w:pPr>
      <w:r>
        <w:t>Climate</w:t>
      </w:r>
    </w:p>
    <w:p w14:paraId="01F2FA29" w14:textId="77777777" w:rsidR="00C65F11" w:rsidRDefault="00C65F11">
      <w:pPr>
        <w:numPr>
          <w:ilvl w:val="1"/>
          <w:numId w:val="1"/>
        </w:numPr>
      </w:pPr>
      <w:r>
        <w:t>Societal Environment</w:t>
      </w:r>
    </w:p>
    <w:p w14:paraId="61739769" w14:textId="77777777" w:rsidR="00C65F11" w:rsidRDefault="00C65F11">
      <w:pPr>
        <w:numPr>
          <w:ilvl w:val="2"/>
          <w:numId w:val="1"/>
        </w:numPr>
      </w:pPr>
      <w:r>
        <w:t>Economic</w:t>
      </w:r>
    </w:p>
    <w:p w14:paraId="2A8490E8" w14:textId="77777777" w:rsidR="00C65F11" w:rsidRDefault="00C65F11">
      <w:pPr>
        <w:numPr>
          <w:ilvl w:val="2"/>
          <w:numId w:val="1"/>
        </w:numPr>
      </w:pPr>
      <w:r>
        <w:t>Technological</w:t>
      </w:r>
    </w:p>
    <w:p w14:paraId="3AB7E521" w14:textId="77777777" w:rsidR="00C65F11" w:rsidRDefault="00C65F11">
      <w:pPr>
        <w:numPr>
          <w:ilvl w:val="2"/>
          <w:numId w:val="1"/>
        </w:numPr>
      </w:pPr>
      <w:r>
        <w:t>Political/Legal</w:t>
      </w:r>
    </w:p>
    <w:p w14:paraId="3BDDFC74" w14:textId="77777777" w:rsidR="00C65F11" w:rsidRDefault="00C65F11">
      <w:pPr>
        <w:numPr>
          <w:ilvl w:val="2"/>
          <w:numId w:val="1"/>
        </w:numPr>
      </w:pPr>
      <w:r>
        <w:t>Sociocultural</w:t>
      </w:r>
    </w:p>
    <w:p w14:paraId="4E2AC355" w14:textId="77777777" w:rsidR="00C65F11" w:rsidRDefault="00C65F11">
      <w:pPr>
        <w:numPr>
          <w:ilvl w:val="1"/>
          <w:numId w:val="1"/>
        </w:numPr>
      </w:pPr>
      <w:r>
        <w:t>Task Environment</w:t>
      </w:r>
    </w:p>
    <w:p w14:paraId="599481DF" w14:textId="77777777" w:rsidR="00C65F11" w:rsidRDefault="00C65F11">
      <w:pPr>
        <w:numPr>
          <w:ilvl w:val="2"/>
          <w:numId w:val="1"/>
        </w:numPr>
      </w:pPr>
      <w:r>
        <w:t>Threat of New Entrants</w:t>
      </w:r>
    </w:p>
    <w:p w14:paraId="31473ABA" w14:textId="77777777" w:rsidR="00C65F11" w:rsidRDefault="00C65F11">
      <w:pPr>
        <w:numPr>
          <w:ilvl w:val="2"/>
          <w:numId w:val="1"/>
        </w:numPr>
      </w:pPr>
      <w:r>
        <w:t>Power of Buyers</w:t>
      </w:r>
    </w:p>
    <w:p w14:paraId="14A4CEEF" w14:textId="77777777" w:rsidR="00C65F11" w:rsidRDefault="00C65F11">
      <w:pPr>
        <w:numPr>
          <w:ilvl w:val="2"/>
          <w:numId w:val="1"/>
        </w:numPr>
      </w:pPr>
      <w:r>
        <w:t>Threat of Substitute Products</w:t>
      </w:r>
    </w:p>
    <w:p w14:paraId="11A366BE" w14:textId="77777777" w:rsidR="00C65F11" w:rsidRDefault="00C65F11">
      <w:pPr>
        <w:numPr>
          <w:ilvl w:val="2"/>
          <w:numId w:val="1"/>
        </w:numPr>
      </w:pPr>
      <w:r>
        <w:t>Power of Suppliers</w:t>
      </w:r>
    </w:p>
    <w:p w14:paraId="44A9382D" w14:textId="77777777" w:rsidR="00C65F11" w:rsidRDefault="00C65F11">
      <w:pPr>
        <w:numPr>
          <w:ilvl w:val="2"/>
          <w:numId w:val="1"/>
        </w:numPr>
      </w:pPr>
      <w:r>
        <w:t>Rivalry Among Competitors</w:t>
      </w:r>
    </w:p>
    <w:p w14:paraId="2ADCF62F" w14:textId="77777777" w:rsidR="00C65F11" w:rsidRDefault="00C65F11">
      <w:pPr>
        <w:numPr>
          <w:ilvl w:val="2"/>
          <w:numId w:val="1"/>
        </w:numPr>
      </w:pPr>
      <w:r>
        <w:t>Power of Other Stakeholders</w:t>
      </w:r>
    </w:p>
    <w:p w14:paraId="79DD28C3" w14:textId="77777777" w:rsidR="00C65F11" w:rsidRDefault="00CD610D">
      <w:pPr>
        <w:numPr>
          <w:ilvl w:val="0"/>
          <w:numId w:val="1"/>
        </w:numPr>
      </w:pPr>
      <w:r>
        <w:t xml:space="preserve">Internal Environment </w:t>
      </w:r>
    </w:p>
    <w:p w14:paraId="3471A9D1" w14:textId="77777777" w:rsidR="00C65F11" w:rsidRDefault="00C65F11">
      <w:pPr>
        <w:numPr>
          <w:ilvl w:val="1"/>
          <w:numId w:val="1"/>
        </w:numPr>
      </w:pPr>
      <w:r>
        <w:t>Corporate Structure</w:t>
      </w:r>
    </w:p>
    <w:p w14:paraId="078C7CD6" w14:textId="77777777" w:rsidR="00C65F11" w:rsidRDefault="00C65F11">
      <w:pPr>
        <w:numPr>
          <w:ilvl w:val="1"/>
          <w:numId w:val="1"/>
        </w:numPr>
      </w:pPr>
      <w:r>
        <w:t>Corporate Culture</w:t>
      </w:r>
    </w:p>
    <w:p w14:paraId="339DE347" w14:textId="77777777" w:rsidR="00C65F11" w:rsidRDefault="00C65F11">
      <w:pPr>
        <w:numPr>
          <w:ilvl w:val="1"/>
          <w:numId w:val="1"/>
        </w:numPr>
      </w:pPr>
      <w:r>
        <w:t>Corporate Resources</w:t>
      </w:r>
    </w:p>
    <w:p w14:paraId="4B24E3D9" w14:textId="77777777" w:rsidR="00C65F11" w:rsidRDefault="00C65F11">
      <w:pPr>
        <w:numPr>
          <w:ilvl w:val="2"/>
          <w:numId w:val="1"/>
        </w:numPr>
      </w:pPr>
      <w:r>
        <w:t>Marketing</w:t>
      </w:r>
    </w:p>
    <w:p w14:paraId="6145D97E" w14:textId="77777777" w:rsidR="00C65F11" w:rsidRDefault="00C65F11">
      <w:pPr>
        <w:numPr>
          <w:ilvl w:val="2"/>
          <w:numId w:val="1"/>
        </w:numPr>
      </w:pPr>
      <w:r>
        <w:t>Finance</w:t>
      </w:r>
    </w:p>
    <w:p w14:paraId="4FB5928F" w14:textId="77777777" w:rsidR="00C65F11" w:rsidRDefault="00C65F11">
      <w:pPr>
        <w:numPr>
          <w:ilvl w:val="2"/>
          <w:numId w:val="1"/>
        </w:numPr>
      </w:pPr>
      <w:r>
        <w:t>R&amp;D</w:t>
      </w:r>
    </w:p>
    <w:p w14:paraId="03C46559" w14:textId="77777777" w:rsidR="00C65F11" w:rsidRDefault="00C65F11">
      <w:pPr>
        <w:numPr>
          <w:ilvl w:val="2"/>
          <w:numId w:val="1"/>
        </w:numPr>
      </w:pPr>
      <w:r>
        <w:t>Operations and Logistics</w:t>
      </w:r>
    </w:p>
    <w:p w14:paraId="2070C24E" w14:textId="77777777" w:rsidR="00C65F11" w:rsidRDefault="00C65F11">
      <w:pPr>
        <w:numPr>
          <w:ilvl w:val="2"/>
          <w:numId w:val="1"/>
        </w:numPr>
      </w:pPr>
      <w:r>
        <w:t>Human Resources</w:t>
      </w:r>
    </w:p>
    <w:p w14:paraId="20DADBF1" w14:textId="77777777" w:rsidR="00C65F11" w:rsidRDefault="00C65F11">
      <w:pPr>
        <w:numPr>
          <w:ilvl w:val="2"/>
          <w:numId w:val="1"/>
        </w:numPr>
      </w:pPr>
      <w:r>
        <w:t>Information Systems</w:t>
      </w:r>
    </w:p>
    <w:p w14:paraId="07346979" w14:textId="77777777" w:rsidR="00C65F11" w:rsidRDefault="00C65F11">
      <w:pPr>
        <w:ind w:left="1080"/>
      </w:pPr>
    </w:p>
    <w:sectPr w:rsidR="00C65F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3D33DE"/>
    <w:multiLevelType w:val="hybridMultilevel"/>
    <w:tmpl w:val="E9C00E54"/>
    <w:lvl w:ilvl="0" w:tplc="60CAB63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B0AB8E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1D03D3C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3A6"/>
    <w:rsid w:val="0002244C"/>
    <w:rsid w:val="005520EB"/>
    <w:rsid w:val="00560886"/>
    <w:rsid w:val="005E73A6"/>
    <w:rsid w:val="00A379D8"/>
    <w:rsid w:val="00B94BF0"/>
    <w:rsid w:val="00C65F11"/>
    <w:rsid w:val="00CD610D"/>
    <w:rsid w:val="00D7076A"/>
    <w:rsid w:val="00E3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8D0D48"/>
  <w15:chartTrackingRefBased/>
  <w15:docId w15:val="{25F07ABD-3C81-449A-AE70-55A09539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4B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B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AM455 Seminar in Business Policy</vt:lpstr>
    </vt:vector>
  </TitlesOfParts>
  <Company>La Roche College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AM455 Seminar in Business Policy</dc:title>
  <dc:subject/>
  <dc:creator>Information Technology</dc:creator>
  <cp:keywords/>
  <dc:description/>
  <cp:lastModifiedBy>Microsoft Office User</cp:lastModifiedBy>
  <cp:revision>3</cp:revision>
  <cp:lastPrinted>2011-12-07T16:19:00Z</cp:lastPrinted>
  <dcterms:created xsi:type="dcterms:W3CDTF">2018-09-15T00:15:00Z</dcterms:created>
  <dcterms:modified xsi:type="dcterms:W3CDTF">2019-02-17T19:29:00Z</dcterms:modified>
</cp:coreProperties>
</file>